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69" w:rsidRPr="009546D9" w:rsidRDefault="00E00799" w:rsidP="007F1A82">
      <w:pPr>
        <w:jc w:val="center"/>
        <w:rPr>
          <w:rFonts w:ascii="Times New Roman" w:hAnsi="Times New Roman"/>
          <w:b/>
          <w:color w:val="244061" w:themeColor="accent1" w:themeShade="80"/>
          <w:sz w:val="28"/>
          <w:szCs w:val="28"/>
          <w:lang w:val="ro-RO"/>
        </w:rPr>
      </w:pPr>
      <w:r w:rsidRPr="009546D9">
        <w:rPr>
          <w:rFonts w:ascii="Times New Roman" w:hAnsi="Times New Roman"/>
          <w:b/>
          <w:color w:val="244061" w:themeColor="accent1" w:themeShade="80"/>
          <w:sz w:val="28"/>
          <w:szCs w:val="28"/>
          <w:lang w:val="ro-RO"/>
        </w:rPr>
        <w:t>FORMULAR</w:t>
      </w:r>
      <w:r w:rsidR="007F1A82" w:rsidRPr="009546D9">
        <w:rPr>
          <w:rFonts w:ascii="Times New Roman" w:hAnsi="Times New Roman"/>
          <w:b/>
          <w:color w:val="244061" w:themeColor="accent1" w:themeShade="80"/>
          <w:sz w:val="28"/>
          <w:szCs w:val="28"/>
          <w:lang w:val="ro-RO"/>
        </w:rPr>
        <w:t xml:space="preserve"> DE ÎNSCRIERE</w:t>
      </w:r>
    </w:p>
    <w:p w:rsidR="009D0096" w:rsidRPr="007B5825" w:rsidRDefault="00B71C6F" w:rsidP="009D009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Simpozionul I</w:t>
      </w:r>
      <w:bookmarkStart w:id="0" w:name="_GoBack"/>
      <w:bookmarkEnd w:id="0"/>
      <w:r w:rsidR="009D0096" w:rsidRPr="007B5825">
        <w:rPr>
          <w:rFonts w:ascii="Times New Roman" w:hAnsi="Times New Roman"/>
          <w:b/>
          <w:sz w:val="24"/>
          <w:szCs w:val="24"/>
          <w:lang w:val="ro-RO"/>
        </w:rPr>
        <w:t>nternaţional</w:t>
      </w:r>
    </w:p>
    <w:p w:rsidR="009D0096" w:rsidRPr="007B5825" w:rsidRDefault="009D0096" w:rsidP="009D009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B58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ro-RO" w:eastAsia="en-GB"/>
        </w:rPr>
        <w:t>De la vocație la inovație. Profesorul și educația în secolul XXI</w:t>
      </w:r>
    </w:p>
    <w:p w:rsidR="009D0096" w:rsidRPr="007B5825" w:rsidRDefault="009D0096" w:rsidP="009D009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B5825">
        <w:rPr>
          <w:rFonts w:ascii="Times New Roman" w:hAnsi="Times New Roman"/>
          <w:b/>
          <w:sz w:val="24"/>
          <w:szCs w:val="24"/>
          <w:lang w:val="ro-RO"/>
        </w:rPr>
        <w:t>- ediţia a IV-a -</w:t>
      </w:r>
    </w:p>
    <w:p w:rsidR="009D0096" w:rsidRPr="007B5825" w:rsidRDefault="009D0096" w:rsidP="009D009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B5825">
        <w:rPr>
          <w:rFonts w:ascii="Times New Roman" w:hAnsi="Times New Roman"/>
          <w:b/>
          <w:sz w:val="24"/>
          <w:szCs w:val="24"/>
          <w:lang w:val="ro-RO"/>
        </w:rPr>
        <w:t>Iaşi, 13 noiembrie 2025</w:t>
      </w:r>
    </w:p>
    <w:p w:rsidR="00302D69" w:rsidRPr="00E00799" w:rsidRDefault="00302D69" w:rsidP="00C71BA2">
      <w:pPr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5E0" w:firstRow="1" w:lastRow="1" w:firstColumn="1" w:lastColumn="1" w:noHBand="0" w:noVBand="1"/>
      </w:tblPr>
      <w:tblGrid>
        <w:gridCol w:w="10516"/>
      </w:tblGrid>
      <w:tr w:rsidR="00E00799" w:rsidRPr="00E00799" w:rsidTr="00BB7658">
        <w:trPr>
          <w:trHeight w:val="491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7F1A82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</w:t>
            </w:r>
            <w:r w:rsidR="003A3FC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și prenumele</w:t>
            </w:r>
            <w:r w:rsidR="00302D6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E00799" w:rsidRPr="00E00799" w:rsidTr="00BB7658">
        <w:trPr>
          <w:trHeight w:val="248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A2" w:rsidRPr="0075202F" w:rsidRDefault="0075202F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Disciplina/</w:t>
            </w:r>
            <w:r w:rsidR="007830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Funcţia şi g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radul didactic</w:t>
            </w:r>
            <w:r w:rsidR="00302D6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A2" w:rsidRPr="00E00799" w:rsidRDefault="007F1A82" w:rsidP="00302D6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Afilierea</w:t>
            </w:r>
            <w:r w:rsidR="00302D6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7F1A82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Secţiunea</w:t>
            </w:r>
            <w:r w:rsidR="00302D6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95DA7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A7" w:rsidRPr="00E00799" w:rsidRDefault="00E95DA7" w:rsidP="00671551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Participare </w:t>
            </w:r>
            <w:r w:rsidR="0067155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directă/indirectă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7F1A82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Titlul</w:t>
            </w:r>
            <w:r w:rsidR="0067155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lucrării</w:t>
            </w:r>
            <w:r w:rsidR="00302D6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7F1A82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Cuvinte-cheie</w:t>
            </w:r>
            <w:r w:rsidR="00302D6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7F1A82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Rezumat</w:t>
            </w:r>
            <w:r w:rsidR="009E67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(400 de cuvinte)</w:t>
            </w:r>
            <w:r w:rsidR="00302D6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7F1A82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Referinţe</w:t>
            </w:r>
            <w:proofErr w:type="spellEnd"/>
            <w:r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bibliografice</w:t>
            </w:r>
            <w:proofErr w:type="spellEnd"/>
            <w:r w:rsidR="00302D69"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14838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8" w:rsidRPr="00B14838" w:rsidRDefault="00B14838" w:rsidP="00302D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B14838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 w:rsidRPr="00B14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permanent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ă:</w:t>
            </w:r>
          </w:p>
        </w:tc>
      </w:tr>
      <w:tr w:rsidR="00B14838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C7" w:rsidRPr="00E00799" w:rsidRDefault="00DB36C7" w:rsidP="00302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C7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14838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8" w:rsidRPr="00E00799" w:rsidRDefault="00013FE7" w:rsidP="00302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6C7">
              <w:rPr>
                <w:rFonts w:ascii="Times New Roman" w:hAnsi="Times New Roman" w:cs="Times New Roman"/>
                <w:b/>
                <w:sz w:val="24"/>
                <w:szCs w:val="24"/>
              </w:rPr>
              <w:t>Adresă</w:t>
            </w:r>
            <w:proofErr w:type="spellEnd"/>
            <w:r w:rsidRPr="00DB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email:</w:t>
            </w:r>
          </w:p>
        </w:tc>
      </w:tr>
    </w:tbl>
    <w:p w:rsidR="00C53032" w:rsidRDefault="00C53032" w:rsidP="00ED7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032" w:rsidRDefault="00C53032" w:rsidP="00ED7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032" w:rsidRDefault="00C53032" w:rsidP="00ED7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DA7" w:rsidRPr="00CD33FB" w:rsidRDefault="00ED7C59" w:rsidP="00CD33F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33FB">
        <w:rPr>
          <w:rFonts w:ascii="Times New Roman" w:hAnsi="Times New Roman" w:cs="Times New Roman"/>
          <w:sz w:val="24"/>
          <w:szCs w:val="24"/>
        </w:rPr>
        <w:lastRenderedPageBreak/>
        <w:t>Lucrările</w:t>
      </w:r>
      <w:proofErr w:type="spellEnd"/>
      <w:r w:rsidRPr="00CD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 w:cs="Times New Roman"/>
          <w:sz w:val="24"/>
          <w:szCs w:val="24"/>
        </w:rPr>
        <w:t>conferinței</w:t>
      </w:r>
      <w:proofErr w:type="spellEnd"/>
      <w:r w:rsidRPr="00CD33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D33F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D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F9E" w:rsidRPr="00CD33FB"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="001D1F9E" w:rsidRPr="00CD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F9E" w:rsidRPr="00CD33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D1F9E" w:rsidRPr="00CD33FB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="001D1F9E" w:rsidRPr="00CD33FB"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Pr="00CD3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1F9E" w:rsidRPr="00CD33FB">
        <w:rPr>
          <w:rFonts w:ascii="Times New Roman" w:hAnsi="Times New Roman" w:cs="Times New Roman"/>
          <w:b/>
          <w:sz w:val="24"/>
          <w:szCs w:val="24"/>
        </w:rPr>
        <w:t>joi</w:t>
      </w:r>
      <w:proofErr w:type="spellEnd"/>
      <w:r w:rsidR="001D1F9E" w:rsidRPr="00CD33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6925">
        <w:rPr>
          <w:rFonts w:ascii="Times New Roman" w:hAnsi="Times New Roman" w:cs="Times New Roman"/>
          <w:b/>
          <w:sz w:val="24"/>
          <w:szCs w:val="24"/>
        </w:rPr>
        <w:t>13</w:t>
      </w:r>
      <w:r w:rsidR="001D1F9E" w:rsidRPr="00CD3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925">
        <w:rPr>
          <w:rFonts w:ascii="Times New Roman" w:hAnsi="Times New Roman" w:cs="Times New Roman"/>
          <w:b/>
          <w:sz w:val="24"/>
          <w:szCs w:val="24"/>
        </w:rPr>
        <w:t>n</w:t>
      </w:r>
      <w:r w:rsidR="001D1F9E" w:rsidRPr="00CD33FB">
        <w:rPr>
          <w:rFonts w:ascii="Times New Roman" w:hAnsi="Times New Roman" w:cs="Times New Roman"/>
          <w:b/>
          <w:sz w:val="24"/>
          <w:szCs w:val="24"/>
        </w:rPr>
        <w:t>o</w:t>
      </w:r>
      <w:r w:rsidR="00366925">
        <w:rPr>
          <w:rFonts w:ascii="Times New Roman" w:hAnsi="Times New Roman" w:cs="Times New Roman"/>
          <w:b/>
          <w:sz w:val="24"/>
          <w:szCs w:val="24"/>
        </w:rPr>
        <w:t>ie</w:t>
      </w:r>
      <w:r w:rsidR="001D1F9E" w:rsidRPr="00CD33FB">
        <w:rPr>
          <w:rFonts w:ascii="Times New Roman" w:hAnsi="Times New Roman" w:cs="Times New Roman"/>
          <w:b/>
          <w:sz w:val="24"/>
          <w:szCs w:val="24"/>
        </w:rPr>
        <w:t>mbrie</w:t>
      </w:r>
      <w:proofErr w:type="spellEnd"/>
      <w:r w:rsidR="001D1F9E" w:rsidRPr="00CD33FB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1D1F9E" w:rsidRPr="00CD3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D1F9E" w:rsidRPr="00CD33FB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="001D1F9E" w:rsidRPr="00CD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F9E" w:rsidRPr="00CD33FB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="001D1F9E" w:rsidRPr="00CD3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F9E" w:rsidRPr="00CD33FB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="001D1F9E" w:rsidRPr="00CD33FB">
        <w:rPr>
          <w:rFonts w:ascii="Times New Roman" w:hAnsi="Times New Roman" w:cs="Times New Roman"/>
          <w:sz w:val="24"/>
          <w:szCs w:val="24"/>
        </w:rPr>
        <w:t xml:space="preserve"> 12.00 – 20</w:t>
      </w:r>
      <w:r w:rsidRPr="00CD33FB">
        <w:rPr>
          <w:rFonts w:ascii="Times New Roman" w:hAnsi="Times New Roman" w:cs="Times New Roman"/>
          <w:sz w:val="24"/>
          <w:szCs w:val="24"/>
        </w:rPr>
        <w:t>.00.</w:t>
      </w:r>
      <w:r w:rsidR="00E95DA7">
        <w:t xml:space="preserve"> </w:t>
      </w:r>
    </w:p>
    <w:p w:rsidR="00B7562C" w:rsidRPr="00CD33FB" w:rsidRDefault="000735AC" w:rsidP="00CD33FB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ro-RO"/>
        </w:rPr>
        <w:t>Termenul-</w:t>
      </w:r>
      <w:r w:rsidR="00E5332D" w:rsidRPr="00CD33FB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ro-RO"/>
        </w:rPr>
        <w:t>limită</w:t>
      </w:r>
      <w:proofErr w:type="spellEnd"/>
      <w:r w:rsidR="00E5332D" w:rsidRPr="00CD33FB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ro-RO"/>
        </w:rPr>
        <w:t xml:space="preserve"> </w:t>
      </w:r>
      <w:proofErr w:type="spellStart"/>
      <w:r w:rsidR="00E5332D" w:rsidRPr="00CD33FB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ro-RO"/>
        </w:rPr>
        <w:t>pentru</w:t>
      </w:r>
      <w:proofErr w:type="spellEnd"/>
      <w:r w:rsidR="00E5332D" w:rsidRPr="00CD33FB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ro-RO"/>
        </w:rPr>
        <w:t xml:space="preserve"> </w:t>
      </w:r>
      <w:proofErr w:type="spellStart"/>
      <w:r w:rsidR="00E5332D" w:rsidRPr="00CD33FB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ro-RO"/>
        </w:rPr>
        <w:t>trimiterea</w:t>
      </w:r>
      <w:proofErr w:type="spellEnd"/>
      <w:r w:rsidR="00E5332D" w:rsidRPr="00CD33FB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ro-RO"/>
        </w:rPr>
        <w:t xml:space="preserve"> </w:t>
      </w:r>
      <w:proofErr w:type="spellStart"/>
      <w:r w:rsidR="00E5332D" w:rsidRPr="00CD33FB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ro-RO"/>
        </w:rPr>
        <w:t>formularelor</w:t>
      </w:r>
      <w:proofErr w:type="spellEnd"/>
      <w:r w:rsidR="00E5332D" w:rsidRPr="00CD33FB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ro-RO"/>
        </w:rPr>
        <w:t xml:space="preserve"> de </w:t>
      </w:r>
      <w:proofErr w:type="spellStart"/>
      <w:r w:rsidR="00E5332D" w:rsidRPr="00CD33FB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ro-RO"/>
        </w:rPr>
        <w:t>înscriere</w:t>
      </w:r>
      <w:proofErr w:type="spellEnd"/>
      <w:r w:rsidR="00E5332D" w:rsidRPr="00CD33FB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ro-RO"/>
        </w:rPr>
        <w:t xml:space="preserve">: </w:t>
      </w:r>
      <w:r w:rsidR="00E5332D" w:rsidRPr="00CD33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  <w:t>1</w:t>
      </w:r>
      <w:r w:rsidR="00CB11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  <w:t>0</w:t>
      </w:r>
      <w:r w:rsidR="00B7562C" w:rsidRPr="00CD33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  <w:t xml:space="preserve"> </w:t>
      </w:r>
      <w:proofErr w:type="spellStart"/>
      <w:r w:rsidR="00B7562C" w:rsidRPr="00CD33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  <w:t>septembrie</w:t>
      </w:r>
      <w:proofErr w:type="spellEnd"/>
      <w:r w:rsidR="00B7562C" w:rsidRPr="00CD33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  <w:t xml:space="preserve"> 2025</w:t>
      </w:r>
    </w:p>
    <w:p w:rsidR="00CD33FB" w:rsidRPr="00CD33FB" w:rsidRDefault="00E5332D" w:rsidP="00CD33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proofErr w:type="spellStart"/>
      <w:r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>Formularul</w:t>
      </w:r>
      <w:proofErr w:type="spellEnd"/>
      <w:r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>înscriere</w:t>
      </w:r>
      <w:proofErr w:type="spellEnd"/>
      <w:r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>completat</w:t>
      </w:r>
      <w:proofErr w:type="spellEnd"/>
      <w:r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0C1"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(cu </w:t>
      </w:r>
      <w:proofErr w:type="spellStart"/>
      <w:r w:rsidR="008460C1"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>diacritice</w:t>
      </w:r>
      <w:proofErr w:type="spellEnd"/>
      <w:r w:rsidR="008460C1"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proofErr w:type="gramStart"/>
      <w:r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proofErr w:type="gramEnd"/>
      <w:r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>trimis</w:t>
      </w:r>
      <w:proofErr w:type="spellEnd"/>
      <w:r w:rsidR="00013FE7"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13FE7" w:rsidRPr="00CD3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exclusiv</w:t>
      </w:r>
      <w:proofErr w:type="spellEnd"/>
      <w:r w:rsidR="00013FE7" w:rsidRPr="00CD3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13FE7" w:rsidRPr="00CD3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în</w:t>
      </w:r>
      <w:proofErr w:type="spellEnd"/>
      <w:r w:rsidR="00013FE7" w:rsidRPr="00CD3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format doc/</w:t>
      </w:r>
      <w:proofErr w:type="spellStart"/>
      <w:r w:rsidR="00013FE7" w:rsidRPr="00CD3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docx</w:t>
      </w:r>
      <w:proofErr w:type="spellEnd"/>
      <w:r w:rsidR="00013FE7"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562C"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>secretariatul</w:t>
      </w:r>
      <w:proofErr w:type="spellEnd"/>
      <w:r w:rsidR="00B7562C"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562C"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>simpozionului</w:t>
      </w:r>
      <w:proofErr w:type="spellEnd"/>
      <w:r w:rsidR="00B7562C"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7562C"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="00B7562C"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562C"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>adresa</w:t>
      </w:r>
      <w:proofErr w:type="spellEnd"/>
      <w:r w:rsidR="00B7562C" w:rsidRPr="00CD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CD33F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email: </w:t>
      </w:r>
      <w:hyperlink r:id="rId8" w:tgtFrame="_blank" w:history="1">
        <w:r w:rsidR="009F7C31" w:rsidRPr="00555494">
          <w:rPr>
            <w:rStyle w:val="Hyperlink"/>
            <w:sz w:val="24"/>
            <w:szCs w:val="24"/>
          </w:rPr>
          <w:t>simpozion.cnpvl170@gmail.com</w:t>
        </w:r>
      </w:hyperlink>
      <w:r w:rsidR="009F7C31">
        <w:t>.</w:t>
      </w:r>
    </w:p>
    <w:p w:rsidR="00CD33FB" w:rsidRDefault="00CD33FB" w:rsidP="00CD33FB">
      <w:p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CD33FB" w:rsidRPr="00CD33FB" w:rsidRDefault="00CD33FB" w:rsidP="00CD33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proofErr w:type="spellStart"/>
      <w:r w:rsidRPr="00CD33FB">
        <w:rPr>
          <w:rFonts w:ascii="Times New Roman" w:hAnsi="Times New Roman"/>
          <w:sz w:val="24"/>
          <w:szCs w:val="24"/>
        </w:rPr>
        <w:t>Comitetul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ştiinţific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D33FB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CD33FB">
        <w:rPr>
          <w:rFonts w:ascii="Times New Roman" w:hAnsi="Times New Roman"/>
          <w:sz w:val="24"/>
          <w:szCs w:val="24"/>
        </w:rPr>
        <w:t xml:space="preserve"> face </w:t>
      </w:r>
      <w:proofErr w:type="spellStart"/>
      <w:r w:rsidRPr="00CD33FB">
        <w:rPr>
          <w:rFonts w:ascii="Times New Roman" w:hAnsi="Times New Roman"/>
          <w:sz w:val="24"/>
          <w:szCs w:val="24"/>
        </w:rPr>
        <w:t>selecţia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lucrărilor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şi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va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elabora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lista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participanţilor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F01889">
        <w:rPr>
          <w:rFonts w:ascii="Times New Roman" w:hAnsi="Times New Roman"/>
          <w:sz w:val="24"/>
          <w:szCs w:val="24"/>
        </w:rPr>
        <w:t>simpozionul</w:t>
      </w:r>
      <w:proofErr w:type="spellEnd"/>
      <w:r w:rsidR="00F01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889">
        <w:rPr>
          <w:rFonts w:ascii="Times New Roman" w:hAnsi="Times New Roman"/>
          <w:sz w:val="24"/>
          <w:szCs w:val="24"/>
        </w:rPr>
        <w:t>internațional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D33FB">
        <w:rPr>
          <w:rFonts w:ascii="Times New Roman" w:hAnsi="Times New Roman"/>
          <w:sz w:val="24"/>
          <w:szCs w:val="24"/>
        </w:rPr>
        <w:t>Comunicarea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rezultatelor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selecţiei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CD33FB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CD33FB">
        <w:rPr>
          <w:rFonts w:ascii="Times New Roman" w:hAnsi="Times New Roman"/>
          <w:sz w:val="24"/>
          <w:szCs w:val="24"/>
        </w:rPr>
        <w:t xml:space="preserve"> face </w:t>
      </w:r>
      <w:proofErr w:type="spellStart"/>
      <w:r w:rsidR="00201612">
        <w:rPr>
          <w:rFonts w:ascii="Times New Roman" w:hAnsi="Times New Roman"/>
          <w:sz w:val="24"/>
          <w:szCs w:val="24"/>
        </w:rPr>
        <w:t>în</w:t>
      </w:r>
      <w:proofErr w:type="spellEnd"/>
      <w:r w:rsidR="00201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612">
        <w:rPr>
          <w:rFonts w:ascii="Times New Roman" w:hAnsi="Times New Roman"/>
          <w:sz w:val="24"/>
          <w:szCs w:val="24"/>
        </w:rPr>
        <w:t>ziua</w:t>
      </w:r>
      <w:proofErr w:type="spellEnd"/>
      <w:r w:rsidR="00201612">
        <w:rPr>
          <w:rFonts w:ascii="Times New Roman" w:hAnsi="Times New Roman"/>
          <w:sz w:val="24"/>
          <w:szCs w:val="24"/>
        </w:rPr>
        <w:t xml:space="preserve"> de</w:t>
      </w:r>
      <w:r w:rsidRPr="00CD33FB">
        <w:rPr>
          <w:rFonts w:ascii="Times New Roman" w:hAnsi="Times New Roman"/>
          <w:sz w:val="24"/>
          <w:szCs w:val="24"/>
        </w:rPr>
        <w:t xml:space="preserve"> </w:t>
      </w:r>
      <w:r w:rsidR="00D41662" w:rsidRPr="00D41662">
        <w:rPr>
          <w:rFonts w:ascii="Times New Roman" w:hAnsi="Times New Roman"/>
          <w:color w:val="FF0000"/>
          <w:sz w:val="24"/>
          <w:szCs w:val="24"/>
        </w:rPr>
        <w:t>1</w:t>
      </w:r>
      <w:r w:rsidRPr="00CD33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  <w:t xml:space="preserve">5 </w:t>
      </w:r>
      <w:proofErr w:type="spellStart"/>
      <w:r w:rsidRPr="00CD33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  <w:t>septembrie</w:t>
      </w:r>
      <w:proofErr w:type="spellEnd"/>
      <w:r w:rsidRPr="00CD33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  <w:t xml:space="preserve"> 2025</w:t>
      </w:r>
      <w:r w:rsidRPr="00CD33FB">
        <w:rPr>
          <w:rFonts w:ascii="Times New Roman" w:eastAsia="Times New Roman" w:hAnsi="Times New Roman" w:cs="Times New Roman"/>
          <w:color w:val="1D2228"/>
          <w:sz w:val="24"/>
          <w:szCs w:val="24"/>
          <w:lang w:eastAsia="ro-RO"/>
        </w:rPr>
        <w:t>.</w:t>
      </w:r>
    </w:p>
    <w:p w:rsidR="00CD33FB" w:rsidRDefault="00CD33FB" w:rsidP="00CD33FB">
      <w:p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CD33FB" w:rsidRPr="00CD33FB" w:rsidRDefault="00CD33FB" w:rsidP="00CD33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proofErr w:type="spellStart"/>
      <w:r w:rsidRPr="00CD33FB">
        <w:rPr>
          <w:rFonts w:ascii="Times New Roman" w:hAnsi="Times New Roman"/>
          <w:sz w:val="24"/>
          <w:szCs w:val="24"/>
        </w:rPr>
        <w:t>Participanţii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care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r w:rsidRPr="00D55141">
        <w:rPr>
          <w:rFonts w:ascii="Times New Roman" w:hAnsi="Times New Roman"/>
          <w:sz w:val="24"/>
          <w:szCs w:val="24"/>
        </w:rPr>
        <w:t xml:space="preserve">au </w:t>
      </w:r>
      <w:proofErr w:type="spellStart"/>
      <w:r w:rsidRPr="00D55141">
        <w:rPr>
          <w:rFonts w:ascii="Times New Roman" w:hAnsi="Times New Roman"/>
          <w:sz w:val="24"/>
          <w:szCs w:val="24"/>
        </w:rPr>
        <w:t>primit</w:t>
      </w:r>
      <w:proofErr w:type="spellEnd"/>
      <w:r w:rsidRPr="00D55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141">
        <w:rPr>
          <w:rFonts w:ascii="Times New Roman" w:hAnsi="Times New Roman"/>
          <w:sz w:val="24"/>
          <w:szCs w:val="24"/>
        </w:rPr>
        <w:t>acceptul</w:t>
      </w:r>
      <w:proofErr w:type="spellEnd"/>
      <w:r w:rsidRPr="00D55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141">
        <w:rPr>
          <w:rFonts w:ascii="Times New Roman" w:hAnsi="Times New Roman"/>
          <w:sz w:val="24"/>
          <w:szCs w:val="24"/>
        </w:rPr>
        <w:t>comitetului</w:t>
      </w:r>
      <w:proofErr w:type="spellEnd"/>
      <w:r w:rsidRPr="00D55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141">
        <w:rPr>
          <w:rFonts w:ascii="Times New Roman" w:hAnsi="Times New Roman"/>
          <w:sz w:val="24"/>
          <w:szCs w:val="24"/>
        </w:rPr>
        <w:t>ştiinţific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vor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plăti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taxa de </w:t>
      </w:r>
      <w:proofErr w:type="spellStart"/>
      <w:r w:rsidRPr="00CD33FB">
        <w:rPr>
          <w:rFonts w:ascii="Times New Roman" w:hAnsi="Times New Roman"/>
          <w:sz w:val="24"/>
          <w:szCs w:val="24"/>
        </w:rPr>
        <w:t>participare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şi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vor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trimite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copia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scanată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D33FB">
        <w:rPr>
          <w:rFonts w:ascii="Times New Roman" w:hAnsi="Times New Roman"/>
          <w:sz w:val="24"/>
          <w:szCs w:val="24"/>
        </w:rPr>
        <w:t>chitanţei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33FB">
        <w:rPr>
          <w:rFonts w:ascii="Times New Roman" w:hAnsi="Times New Roman"/>
          <w:sz w:val="24"/>
          <w:szCs w:val="24"/>
        </w:rPr>
        <w:t>până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la data de </w:t>
      </w:r>
      <w:r w:rsidR="00726F89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CD33FB">
        <w:rPr>
          <w:rFonts w:ascii="Times New Roman" w:hAnsi="Times New Roman"/>
          <w:b/>
          <w:color w:val="FF0000"/>
          <w:sz w:val="24"/>
          <w:szCs w:val="24"/>
        </w:rPr>
        <w:t xml:space="preserve">0 </w:t>
      </w:r>
      <w:proofErr w:type="spellStart"/>
      <w:r w:rsidRPr="00CD33FB">
        <w:rPr>
          <w:rFonts w:ascii="Times New Roman" w:hAnsi="Times New Roman"/>
          <w:b/>
          <w:color w:val="FF0000"/>
          <w:sz w:val="24"/>
          <w:szCs w:val="24"/>
        </w:rPr>
        <w:t>septembrie</w:t>
      </w:r>
      <w:proofErr w:type="spellEnd"/>
      <w:r w:rsidRPr="00CD33FB">
        <w:rPr>
          <w:rFonts w:ascii="Times New Roman" w:hAnsi="Times New Roman"/>
          <w:b/>
          <w:color w:val="FF0000"/>
          <w:sz w:val="24"/>
          <w:szCs w:val="24"/>
        </w:rPr>
        <w:t xml:space="preserve"> 2025</w:t>
      </w:r>
      <w:r w:rsidRPr="00CD33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33FB">
        <w:rPr>
          <w:rFonts w:ascii="Times New Roman" w:hAnsi="Times New Roman"/>
          <w:sz w:val="24"/>
          <w:szCs w:val="24"/>
        </w:rPr>
        <w:t>pe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adresa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3FB">
        <w:rPr>
          <w:rFonts w:ascii="Times New Roman" w:hAnsi="Times New Roman"/>
          <w:sz w:val="24"/>
          <w:szCs w:val="24"/>
        </w:rPr>
        <w:t>secretariatului</w:t>
      </w:r>
      <w:proofErr w:type="spellEnd"/>
      <w:r w:rsidRPr="00CD33FB">
        <w:rPr>
          <w:rFonts w:ascii="Times New Roman" w:hAnsi="Times New Roman"/>
          <w:sz w:val="24"/>
          <w:szCs w:val="24"/>
        </w:rPr>
        <w:t xml:space="preserve">: </w:t>
      </w:r>
      <w:hyperlink r:id="rId9" w:tgtFrame="_blank" w:history="1">
        <w:r w:rsidRPr="00941084">
          <w:rPr>
            <w:rStyle w:val="Hyperlink"/>
            <w:sz w:val="24"/>
            <w:szCs w:val="24"/>
          </w:rPr>
          <w:t>simpozion.cnpvl170@gmail.com</w:t>
        </w:r>
      </w:hyperlink>
      <w:r w:rsidRPr="00CD33FB">
        <w:rPr>
          <w:rFonts w:ascii="Times New Roman" w:hAnsi="Times New Roman"/>
          <w:b/>
          <w:sz w:val="24"/>
          <w:szCs w:val="24"/>
        </w:rPr>
        <w:t>.</w:t>
      </w:r>
    </w:p>
    <w:p w:rsidR="00E5332D" w:rsidRDefault="000735AC" w:rsidP="00CD33FB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Termenul-</w:t>
      </w:r>
      <w:r w:rsidR="00E5332D" w:rsidRPr="00B97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limită</w:t>
      </w:r>
      <w:proofErr w:type="spellEnd"/>
      <w:r w:rsidR="00E5332D" w:rsidRPr="00B97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E5332D" w:rsidRPr="00B97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pentru</w:t>
      </w:r>
      <w:proofErr w:type="spellEnd"/>
      <w:r w:rsidR="00E5332D" w:rsidRPr="00B97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E5332D" w:rsidRPr="00B97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trimiterea</w:t>
      </w:r>
      <w:proofErr w:type="spellEnd"/>
      <w:r w:rsidR="00E5332D" w:rsidRPr="00B97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424F5E" w:rsidRPr="00B97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lucrărilor</w:t>
      </w:r>
      <w:proofErr w:type="spellEnd"/>
      <w:r w:rsidR="00424F5E" w:rsidRPr="00B97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i</w:t>
      </w:r>
      <w:r w:rsidR="00E5332D" w:rsidRPr="00B97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n </w:t>
      </w:r>
      <w:proofErr w:type="spellStart"/>
      <w:r w:rsidR="00E5332D" w:rsidRPr="00B97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extenso</w:t>
      </w:r>
      <w:proofErr w:type="spellEnd"/>
      <w:r w:rsidR="00E5332D" w:rsidRPr="00CD33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:</w:t>
      </w:r>
      <w:r w:rsidR="00E5332D" w:rsidRPr="00CD3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CB0A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  <w:t>1</w:t>
      </w:r>
      <w:r w:rsidR="00CB0A98" w:rsidRPr="00CD33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  <w:t xml:space="preserve"> </w:t>
      </w:r>
      <w:proofErr w:type="spellStart"/>
      <w:r w:rsidR="00CB0A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  <w:t>octombrie</w:t>
      </w:r>
      <w:proofErr w:type="spellEnd"/>
      <w:r w:rsidR="00CB0A98" w:rsidRPr="00CD33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  <w:t xml:space="preserve"> 2025</w:t>
      </w:r>
      <w:r w:rsidR="006F0E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  <w:t>.</w:t>
      </w:r>
    </w:p>
    <w:p w:rsidR="006F0EB1" w:rsidRDefault="006F0EB1" w:rsidP="006F0E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F0EB1" w:rsidRDefault="006F0EB1" w:rsidP="006F0E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F0EB1" w:rsidRPr="00A35723" w:rsidRDefault="00A35723" w:rsidP="00A35723">
      <w:pPr>
        <w:spacing w:line="233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Norme </w:t>
      </w:r>
      <w:r w:rsidR="00497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de </w:t>
      </w:r>
      <w:r w:rsidR="006F0EB1" w:rsidRPr="006F0EB1">
        <w:rPr>
          <w:rFonts w:ascii="Times New Roman" w:hAnsi="Times New Roman" w:cs="Times New Roman"/>
          <w:b/>
          <w:sz w:val="24"/>
          <w:szCs w:val="24"/>
          <w:lang w:val="ro-RO"/>
        </w:rPr>
        <w:t>redactare</w:t>
      </w:r>
    </w:p>
    <w:p w:rsidR="006F0EB1" w:rsidRPr="006F0EB1" w:rsidRDefault="00F75618" w:rsidP="00F75618">
      <w:pPr>
        <w:tabs>
          <w:tab w:val="left" w:pos="1924"/>
        </w:tabs>
        <w:spacing w:before="120" w:line="233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1. Text - c</w:t>
      </w:r>
      <w:r w:rsidR="006F0EB1" w:rsidRPr="006F0EB1">
        <w:rPr>
          <w:rFonts w:ascii="Times New Roman" w:hAnsi="Times New Roman" w:cs="Times New Roman"/>
          <w:b/>
          <w:sz w:val="24"/>
          <w:szCs w:val="24"/>
          <w:lang w:val="ro-RO"/>
        </w:rPr>
        <w:t>aractere tipografice:</w:t>
      </w:r>
      <w:r w:rsidR="006F0EB1" w:rsidRPr="006F0EB1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font Times New Roman</w:t>
      </w:r>
      <w:r w:rsidR="00CB54AF">
        <w:rPr>
          <w:rFonts w:ascii="Times New Roman" w:hAnsi="Times New Roman" w:cs="Times New Roman"/>
          <w:spacing w:val="-2"/>
          <w:sz w:val="24"/>
          <w:szCs w:val="24"/>
          <w:lang w:val="ro-RO"/>
        </w:rPr>
        <w:t>/</w:t>
      </w:r>
      <w:r w:rsidR="00CB54AF" w:rsidRPr="00CB54AF">
        <w:rPr>
          <w:rFonts w:ascii="Times New Roman" w:hAnsi="Times New Roman" w:cs="Times New Roman"/>
          <w:b/>
          <w:spacing w:val="-2"/>
          <w:sz w:val="24"/>
          <w:szCs w:val="24"/>
          <w:lang w:val="ro-RO"/>
        </w:rPr>
        <w:t>diacritice</w:t>
      </w:r>
      <w:r w:rsidR="00CB54AF">
        <w:rPr>
          <w:rFonts w:ascii="Times New Roman" w:hAnsi="Times New Roman" w:cs="Times New Roman"/>
          <w:b/>
          <w:spacing w:val="-2"/>
          <w:sz w:val="24"/>
          <w:szCs w:val="24"/>
          <w:lang w:val="ro-RO"/>
        </w:rPr>
        <w:t>.</w:t>
      </w:r>
    </w:p>
    <w:p w:rsidR="006F0EB1" w:rsidRPr="006F0EB1" w:rsidRDefault="00E41111" w:rsidP="006F0EB1">
      <w:pPr>
        <w:spacing w:before="12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6F0EB1" w:rsidRPr="006F0EB1">
        <w:rPr>
          <w:rFonts w:ascii="Times New Roman" w:hAnsi="Times New Roman" w:cs="Times New Roman"/>
          <w:b/>
          <w:sz w:val="24"/>
          <w:szCs w:val="24"/>
          <w:lang w:val="ro-RO"/>
        </w:rPr>
        <w:t>. Format</w:t>
      </w:r>
    </w:p>
    <w:p w:rsidR="006F0EB1" w:rsidRPr="006F0EB1" w:rsidRDefault="006F0EB1" w:rsidP="006F0EB1">
      <w:pPr>
        <w:spacing w:line="233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i/>
          <w:spacing w:val="-4"/>
          <w:sz w:val="24"/>
          <w:szCs w:val="24"/>
          <w:lang w:val="ro-RO"/>
        </w:rPr>
        <w:t>Titlul</w:t>
      </w:r>
      <w:r w:rsidRPr="006F0EB1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: corp 12, centrat, majuscule, bold; la 1 rând; înainte de titlu se lasă 3 spaţii de 11. </w:t>
      </w:r>
    </w:p>
    <w:p w:rsidR="006F0EB1" w:rsidRPr="006F0EB1" w:rsidRDefault="006F0EB1" w:rsidP="006F0EB1">
      <w:pPr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i/>
          <w:sz w:val="24"/>
          <w:szCs w:val="24"/>
          <w:lang w:val="ro-RO"/>
        </w:rPr>
        <w:t>Numele autorului/autorilor</w:t>
      </w:r>
      <w:r w:rsidRPr="006F0EB1">
        <w:rPr>
          <w:rFonts w:ascii="Times New Roman" w:hAnsi="Times New Roman" w:cs="Times New Roman"/>
          <w:sz w:val="24"/>
          <w:szCs w:val="24"/>
          <w:lang w:val="ro-RO"/>
        </w:rPr>
        <w:t>: corp 11, aliniere dreapta, fără bold.</w:t>
      </w:r>
    </w:p>
    <w:p w:rsidR="006F0EB1" w:rsidRPr="006F0EB1" w:rsidRDefault="006F0EB1" w:rsidP="006F0EB1">
      <w:pPr>
        <w:spacing w:line="233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i/>
          <w:spacing w:val="-4"/>
          <w:sz w:val="24"/>
          <w:szCs w:val="24"/>
          <w:lang w:val="ro-RO"/>
        </w:rPr>
        <w:t xml:space="preserve">Afiliere instituţională: </w:t>
      </w:r>
      <w:r w:rsidRPr="006F0EB1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</w:t>
      </w:r>
      <w:r w:rsidRPr="006F0EB1">
        <w:rPr>
          <w:rFonts w:ascii="Times New Roman" w:hAnsi="Times New Roman" w:cs="Times New Roman"/>
          <w:sz w:val="24"/>
          <w:szCs w:val="24"/>
          <w:lang w:val="ro-RO"/>
        </w:rPr>
        <w:t>corp 11, aliniere dreapta, fără bold</w:t>
      </w:r>
      <w:r w:rsidR="00A0006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F0EB1" w:rsidRPr="006F0EB1" w:rsidRDefault="006F0EB1" w:rsidP="006F0EB1">
      <w:pPr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i/>
          <w:sz w:val="24"/>
          <w:szCs w:val="24"/>
          <w:lang w:val="ro-RO"/>
        </w:rPr>
        <w:t>Motto</w:t>
      </w:r>
      <w:r w:rsidRPr="006F0EB1">
        <w:rPr>
          <w:rFonts w:ascii="Times New Roman" w:hAnsi="Times New Roman" w:cs="Times New Roman"/>
          <w:sz w:val="24"/>
          <w:szCs w:val="24"/>
          <w:lang w:val="ro-RO"/>
        </w:rPr>
        <w:t xml:space="preserve"> (în eventualitatea în care există): corp 10, aliniat dreapta, sub numele autorului, între ghilimele; sursa se dă sub textul de motto între paranteze.</w:t>
      </w:r>
    </w:p>
    <w:p w:rsidR="006F0EB1" w:rsidRPr="006F0EB1" w:rsidRDefault="006F0EB1" w:rsidP="006F0EB1">
      <w:pPr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sz w:val="24"/>
          <w:szCs w:val="24"/>
          <w:lang w:val="ro-RO"/>
        </w:rPr>
        <w:t xml:space="preserve">Între titlu şi numele autorului şi între numele autorului şi rezumat se lasă câte un spaţiu de 11 (normă valabilă şi atunci când apare un </w:t>
      </w:r>
      <w:r w:rsidRPr="006F0EB1">
        <w:rPr>
          <w:rFonts w:ascii="Times New Roman" w:hAnsi="Times New Roman" w:cs="Times New Roman"/>
          <w:i/>
          <w:sz w:val="24"/>
          <w:szCs w:val="24"/>
          <w:lang w:val="ro-RO"/>
        </w:rPr>
        <w:t>motto</w:t>
      </w:r>
      <w:r w:rsidRPr="006F0EB1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6F0EB1" w:rsidRPr="006F0EB1" w:rsidRDefault="006F0EB1" w:rsidP="006F0EB1">
      <w:pPr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i/>
          <w:sz w:val="24"/>
          <w:szCs w:val="24"/>
          <w:lang w:val="ro-RO"/>
        </w:rPr>
        <w:t xml:space="preserve">Rezumat </w:t>
      </w:r>
      <w:r w:rsidRPr="006F0EB1">
        <w:rPr>
          <w:rFonts w:ascii="Times New Roman" w:hAnsi="Times New Roman" w:cs="Times New Roman"/>
          <w:sz w:val="24"/>
          <w:szCs w:val="24"/>
          <w:lang w:val="ro-RO"/>
        </w:rPr>
        <w:t xml:space="preserve">(imediat după numele autorului, eventual după motto): corp 11, aliniat la </w:t>
      </w:r>
      <w:smartTag w:uri="urn:schemas-microsoft-com:office:smarttags" w:element="metricconverter">
        <w:smartTagPr>
          <w:attr w:name="ProductID" w:val="1 cm"/>
        </w:smartTagPr>
        <w:r w:rsidRPr="006F0EB1">
          <w:rPr>
            <w:rFonts w:ascii="Times New Roman" w:hAnsi="Times New Roman" w:cs="Times New Roman"/>
            <w:sz w:val="24"/>
            <w:szCs w:val="24"/>
            <w:lang w:val="ro-RO"/>
          </w:rPr>
          <w:t>1 cm</w:t>
        </w:r>
      </w:smartTag>
      <w:r w:rsidRPr="006F0EB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F0EB1" w:rsidRPr="006F0EB1" w:rsidRDefault="006F0EB1" w:rsidP="006F0EB1">
      <w:pPr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i/>
          <w:sz w:val="24"/>
          <w:szCs w:val="24"/>
          <w:lang w:val="ro-RO"/>
        </w:rPr>
        <w:t>Cuvinte-cheie</w:t>
      </w:r>
      <w:r w:rsidRPr="006F0EB1">
        <w:rPr>
          <w:rFonts w:ascii="Times New Roman" w:hAnsi="Times New Roman" w:cs="Times New Roman"/>
          <w:sz w:val="24"/>
          <w:szCs w:val="24"/>
          <w:lang w:val="ro-RO"/>
        </w:rPr>
        <w:t xml:space="preserve">: corp 11, alineat de 1 cm, italic, fără punct la sfârşit. </w:t>
      </w:r>
    </w:p>
    <w:p w:rsidR="006F0EB1" w:rsidRPr="006F0EB1" w:rsidRDefault="006F0EB1" w:rsidP="006F0EB1">
      <w:pPr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>Textul propriu-zis al articolului</w:t>
      </w:r>
      <w:r w:rsidRPr="006F0EB1">
        <w:rPr>
          <w:rFonts w:ascii="Times New Roman" w:hAnsi="Times New Roman" w:cs="Times New Roman"/>
          <w:sz w:val="24"/>
          <w:szCs w:val="24"/>
          <w:lang w:val="ro-RO"/>
        </w:rPr>
        <w:t>: corp 11, alineat de 1 cm; la un rând.</w:t>
      </w:r>
    </w:p>
    <w:p w:rsidR="006F0EB1" w:rsidRPr="006F0EB1" w:rsidRDefault="006F0EB1" w:rsidP="006F0EB1">
      <w:pPr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i/>
          <w:sz w:val="24"/>
          <w:szCs w:val="24"/>
          <w:lang w:val="ro-RO"/>
        </w:rPr>
        <w:t xml:space="preserve">Titlul capitolelor/subcapitolelor </w:t>
      </w:r>
      <w:r w:rsidRPr="006F0EB1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6F0EB1">
        <w:rPr>
          <w:rFonts w:ascii="Times New Roman" w:hAnsi="Times New Roman" w:cs="Times New Roman"/>
          <w:i/>
          <w:sz w:val="24"/>
          <w:szCs w:val="24"/>
          <w:lang w:val="ro-RO"/>
        </w:rPr>
        <w:t>şi numărul de ordine</w:t>
      </w:r>
      <w:r w:rsidRPr="006F0EB1">
        <w:rPr>
          <w:rFonts w:ascii="Times New Roman" w:hAnsi="Times New Roman" w:cs="Times New Roman"/>
          <w:sz w:val="24"/>
          <w:szCs w:val="24"/>
          <w:lang w:val="ro-RO"/>
        </w:rPr>
        <w:t>): corp 11, bold, centrat.</w:t>
      </w:r>
    </w:p>
    <w:p w:rsidR="006F0EB1" w:rsidRPr="006F0EB1" w:rsidRDefault="006F0EB1" w:rsidP="006F0EB1">
      <w:pPr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i/>
          <w:sz w:val="24"/>
          <w:szCs w:val="24"/>
          <w:lang w:val="ro-RO"/>
        </w:rPr>
        <w:t>Notele de subsol</w:t>
      </w:r>
      <w:r w:rsidRPr="006F0EB1">
        <w:rPr>
          <w:rFonts w:ascii="Times New Roman" w:hAnsi="Times New Roman" w:cs="Times New Roman"/>
          <w:sz w:val="24"/>
          <w:szCs w:val="24"/>
          <w:lang w:val="ro-RO"/>
        </w:rPr>
        <w:t>: corp 10; alineat de 1 cm. Notele se numerotează continuativ începând cu 1 şi se inserează automat. În note se dau exclusiv informaţii mai ample (citate, explicaţii colaterale etc.), niciodată trimiteri simple, bibliografice.</w:t>
      </w:r>
    </w:p>
    <w:p w:rsidR="006F0EB1" w:rsidRPr="006F0EB1" w:rsidRDefault="006F0EB1" w:rsidP="006F0EB1">
      <w:pPr>
        <w:spacing w:before="120" w:line="233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F0EB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Trimiterile bibliografice simple se fac în text, într-o paranteză cuprinzând numele autorului şi anul de apariţie şi, după două puncte</w:t>
      </w:r>
      <w:r w:rsidRPr="006F0EB1">
        <w:rPr>
          <w:rFonts w:ascii="Times New Roman" w:hAnsi="Times New Roman" w:cs="Times New Roman"/>
          <w:b/>
          <w:sz w:val="24"/>
          <w:szCs w:val="24"/>
          <w:lang w:val="ro-RO"/>
        </w:rPr>
        <w:t>, pagina/-ile la care se trimite.</w:t>
      </w:r>
    </w:p>
    <w:p w:rsidR="006F0EB1" w:rsidRPr="00245B8A" w:rsidRDefault="006F0EB1" w:rsidP="00245B8A">
      <w:pPr>
        <w:spacing w:before="120" w:line="233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b/>
          <w:sz w:val="24"/>
          <w:szCs w:val="24"/>
          <w:lang w:val="ro-RO"/>
        </w:rPr>
        <w:t>Exemplu: (Maiorescu 2013: 85)</w:t>
      </w:r>
    </w:p>
    <w:p w:rsidR="006F0EB1" w:rsidRPr="006F0EB1" w:rsidRDefault="00CE5D1F" w:rsidP="006F0EB1">
      <w:pPr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6F0EB1" w:rsidRPr="006F0EB1">
        <w:rPr>
          <w:rFonts w:ascii="Times New Roman" w:hAnsi="Times New Roman" w:cs="Times New Roman"/>
          <w:b/>
          <w:sz w:val="24"/>
          <w:szCs w:val="24"/>
          <w:lang w:val="ro-RO"/>
        </w:rPr>
        <w:t>. Bibliografie</w:t>
      </w:r>
      <w:r w:rsidR="006F0EB1" w:rsidRPr="006F0EB1">
        <w:rPr>
          <w:rFonts w:ascii="Times New Roman" w:hAnsi="Times New Roman" w:cs="Times New Roman"/>
          <w:sz w:val="24"/>
          <w:szCs w:val="24"/>
          <w:lang w:val="ro-RO"/>
        </w:rPr>
        <w:t xml:space="preserve"> (la sfârşitul articolului): </w:t>
      </w:r>
    </w:p>
    <w:p w:rsidR="006F0EB1" w:rsidRPr="006F0EB1" w:rsidRDefault="006F0EB1" w:rsidP="006F0EB1">
      <w:pPr>
        <w:spacing w:line="23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sz w:val="24"/>
          <w:szCs w:val="24"/>
          <w:lang w:val="ro-RO"/>
        </w:rPr>
        <w:t>a) titlu (</w:t>
      </w:r>
      <w:r w:rsidRPr="006F0EB1">
        <w:rPr>
          <w:rFonts w:ascii="Times New Roman" w:hAnsi="Times New Roman" w:cs="Times New Roman"/>
          <w:i/>
          <w:sz w:val="24"/>
          <w:szCs w:val="24"/>
          <w:lang w:val="ro-RO"/>
        </w:rPr>
        <w:t>Bibliografie</w:t>
      </w:r>
      <w:r w:rsidRPr="006F0EB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6F0EB1">
        <w:rPr>
          <w:rFonts w:ascii="Times New Roman" w:hAnsi="Times New Roman" w:cs="Times New Roman"/>
          <w:i/>
          <w:sz w:val="24"/>
          <w:szCs w:val="24"/>
          <w:lang w:val="ro-RO"/>
        </w:rPr>
        <w:t>Abrevieri bibliografice</w:t>
      </w:r>
      <w:r w:rsidRPr="006F0EB1">
        <w:rPr>
          <w:rFonts w:ascii="Times New Roman" w:hAnsi="Times New Roman" w:cs="Times New Roman"/>
          <w:sz w:val="24"/>
          <w:szCs w:val="24"/>
          <w:lang w:val="ro-RO"/>
        </w:rPr>
        <w:t>): corp 11, centrat, majuscule; din Paragraph, înainte 24 pct., după 12 pct.;</w:t>
      </w:r>
    </w:p>
    <w:p w:rsidR="006F0EB1" w:rsidRPr="006F0EB1" w:rsidRDefault="006F0EB1" w:rsidP="006F0EB1">
      <w:pPr>
        <w:spacing w:before="120" w:line="233" w:lineRule="auto"/>
        <w:ind w:left="1106" w:hanging="567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b/>
          <w:iCs/>
          <w:spacing w:val="-6"/>
          <w:sz w:val="24"/>
          <w:szCs w:val="24"/>
          <w:lang w:val="ro-RO"/>
        </w:rPr>
        <w:t>Exemplu:</w:t>
      </w:r>
      <w:r w:rsidRPr="006F0EB1">
        <w:rPr>
          <w:rFonts w:ascii="Times New Roman" w:hAnsi="Times New Roman" w:cs="Times New Roman"/>
          <w:iCs/>
          <w:spacing w:val="-6"/>
          <w:sz w:val="24"/>
          <w:szCs w:val="24"/>
          <w:lang w:val="ro-RO"/>
        </w:rPr>
        <w:t xml:space="preserve"> Gheţie</w:t>
      </w:r>
      <w:r w:rsidRPr="006F0EB1">
        <w:rPr>
          <w:rFonts w:ascii="Times New Roman" w:hAnsi="Times New Roman" w:cs="Times New Roman"/>
          <w:spacing w:val="-6"/>
          <w:sz w:val="24"/>
          <w:szCs w:val="24"/>
          <w:lang w:val="ro-RO"/>
        </w:rPr>
        <w:t xml:space="preserve"> 1994</w:t>
      </w:r>
      <w:r w:rsidRPr="006F0EB1">
        <w:rPr>
          <w:rFonts w:ascii="Times New Roman" w:hAnsi="Times New Roman" w:cs="Times New Roman"/>
          <w:iCs/>
          <w:spacing w:val="-6"/>
          <w:sz w:val="24"/>
          <w:szCs w:val="24"/>
          <w:lang w:val="ro-RO"/>
        </w:rPr>
        <w:t xml:space="preserve">: Ion Gheţie, </w:t>
      </w:r>
      <w:r w:rsidRPr="006F0EB1">
        <w:rPr>
          <w:rFonts w:ascii="Times New Roman" w:hAnsi="Times New Roman" w:cs="Times New Roman"/>
          <w:i/>
          <w:iCs/>
          <w:spacing w:val="-6"/>
          <w:sz w:val="24"/>
          <w:szCs w:val="24"/>
          <w:lang w:val="ro-RO"/>
        </w:rPr>
        <w:t>Introducere în dialectologia istorică românească</w:t>
      </w:r>
      <w:r w:rsidRPr="006F0EB1">
        <w:rPr>
          <w:rFonts w:ascii="Times New Roman" w:hAnsi="Times New Roman" w:cs="Times New Roman"/>
          <w:spacing w:val="-6"/>
          <w:sz w:val="24"/>
          <w:szCs w:val="24"/>
          <w:lang w:val="ro-RO"/>
        </w:rPr>
        <w:t>, Bucureşti, Editura Academiei Române.</w:t>
      </w:r>
    </w:p>
    <w:p w:rsidR="006F0EB1" w:rsidRPr="006F0EB1" w:rsidRDefault="006F0EB1" w:rsidP="006F0EB1">
      <w:pPr>
        <w:spacing w:before="120" w:line="233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6F0EB1">
        <w:rPr>
          <w:rFonts w:ascii="Times New Roman" w:hAnsi="Times New Roman" w:cs="Times New Roman"/>
          <w:spacing w:val="-6"/>
          <w:sz w:val="24"/>
          <w:szCs w:val="24"/>
          <w:lang w:val="ro-RO"/>
        </w:rPr>
        <w:t xml:space="preserve">b) </w:t>
      </w:r>
      <w:r w:rsidRPr="006F0EB1">
        <w:rPr>
          <w:rFonts w:ascii="Times New Roman" w:hAnsi="Times New Roman" w:cs="Times New Roman"/>
          <w:i/>
          <w:spacing w:val="-6"/>
          <w:sz w:val="24"/>
          <w:szCs w:val="24"/>
          <w:lang w:val="ro-RO"/>
        </w:rPr>
        <w:t>în cazul studiilor şi articolelor din reviste</w:t>
      </w:r>
      <w:r w:rsidRPr="006F0EB1">
        <w:rPr>
          <w:rFonts w:ascii="Times New Roman" w:hAnsi="Times New Roman" w:cs="Times New Roman"/>
          <w:spacing w:val="-6"/>
          <w:sz w:val="24"/>
          <w:szCs w:val="24"/>
          <w:lang w:val="ro-RO"/>
        </w:rPr>
        <w:t xml:space="preserve">: </w:t>
      </w:r>
    </w:p>
    <w:p w:rsidR="006F0EB1" w:rsidRPr="006F0EB1" w:rsidRDefault="006F0EB1" w:rsidP="006F0EB1">
      <w:pPr>
        <w:spacing w:before="120" w:line="233" w:lineRule="auto"/>
        <w:ind w:left="1106" w:hanging="567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proofErr w:type="spellStart"/>
      <w:r w:rsidRPr="006F0EB1">
        <w:rPr>
          <w:rFonts w:ascii="Times New Roman" w:hAnsi="Times New Roman" w:cs="Times New Roman"/>
          <w:b/>
          <w:iCs/>
          <w:spacing w:val="-6"/>
          <w:sz w:val="24"/>
          <w:szCs w:val="24"/>
          <w:lang w:val="fr-FR"/>
        </w:rPr>
        <w:t>Exemplu</w:t>
      </w:r>
      <w:proofErr w:type="spellEnd"/>
      <w:r w:rsidRPr="006F0EB1">
        <w:rPr>
          <w:rFonts w:ascii="Times New Roman" w:hAnsi="Times New Roman" w:cs="Times New Roman"/>
          <w:b/>
          <w:iCs/>
          <w:spacing w:val="-6"/>
          <w:sz w:val="24"/>
          <w:szCs w:val="24"/>
          <w:lang w:val="fr-FR"/>
        </w:rPr>
        <w:t>:</w:t>
      </w:r>
      <w:r w:rsidRPr="006F0EB1">
        <w:rPr>
          <w:rFonts w:ascii="Times New Roman" w:hAnsi="Times New Roman" w:cs="Times New Roman"/>
          <w:iCs/>
          <w:spacing w:val="-6"/>
          <w:sz w:val="24"/>
          <w:szCs w:val="24"/>
          <w:lang w:val="fr-FR"/>
        </w:rPr>
        <w:t xml:space="preserve"> </w:t>
      </w:r>
      <w:proofErr w:type="spellStart"/>
      <w:r w:rsidRPr="006F0EB1">
        <w:rPr>
          <w:rFonts w:ascii="Times New Roman" w:hAnsi="Times New Roman" w:cs="Times New Roman"/>
          <w:iCs/>
          <w:spacing w:val="-6"/>
          <w:sz w:val="24"/>
          <w:szCs w:val="24"/>
          <w:lang w:val="fr-FR"/>
        </w:rPr>
        <w:t>Şandru</w:t>
      </w:r>
      <w:proofErr w:type="spellEnd"/>
      <w:r w:rsidRPr="006F0EB1">
        <w:rPr>
          <w:rFonts w:ascii="Times New Roman" w:hAnsi="Times New Roman" w:cs="Times New Roman"/>
          <w:spacing w:val="-6"/>
          <w:sz w:val="24"/>
          <w:szCs w:val="24"/>
          <w:lang w:val="ro-RO"/>
        </w:rPr>
        <w:t xml:space="preserve"> 1938</w:t>
      </w:r>
      <w:r w:rsidRPr="006F0EB1">
        <w:rPr>
          <w:rFonts w:ascii="Times New Roman" w:hAnsi="Times New Roman" w:cs="Times New Roman"/>
          <w:iCs/>
          <w:spacing w:val="-6"/>
          <w:sz w:val="24"/>
          <w:szCs w:val="24"/>
          <w:lang w:val="ro-RO"/>
        </w:rPr>
        <w:t>:</w:t>
      </w:r>
      <w:r w:rsidRPr="006F0EB1">
        <w:rPr>
          <w:rFonts w:ascii="Times New Roman" w:hAnsi="Times New Roman" w:cs="Times New Roman"/>
          <w:iCs/>
          <w:spacing w:val="-6"/>
          <w:sz w:val="24"/>
          <w:szCs w:val="24"/>
          <w:lang w:val="fr-FR"/>
        </w:rPr>
        <w:t xml:space="preserve"> Dumitru </w:t>
      </w:r>
      <w:proofErr w:type="spellStart"/>
      <w:r w:rsidRPr="006F0EB1">
        <w:rPr>
          <w:rFonts w:ascii="Times New Roman" w:hAnsi="Times New Roman" w:cs="Times New Roman"/>
          <w:iCs/>
          <w:spacing w:val="-6"/>
          <w:sz w:val="24"/>
          <w:szCs w:val="24"/>
          <w:lang w:val="fr-FR"/>
        </w:rPr>
        <w:t>Şandru</w:t>
      </w:r>
      <w:proofErr w:type="spellEnd"/>
      <w:r w:rsidRPr="006F0EB1">
        <w:rPr>
          <w:rFonts w:ascii="Times New Roman" w:hAnsi="Times New Roman" w:cs="Times New Roman"/>
          <w:iCs/>
          <w:spacing w:val="-6"/>
          <w:sz w:val="24"/>
          <w:szCs w:val="24"/>
          <w:lang w:val="fr-FR"/>
        </w:rPr>
        <w:t xml:space="preserve">, </w:t>
      </w:r>
      <w:r w:rsidRPr="006F0EB1">
        <w:rPr>
          <w:rFonts w:ascii="Times New Roman" w:hAnsi="Times New Roman" w:cs="Times New Roman"/>
          <w:i/>
          <w:iCs/>
          <w:spacing w:val="-6"/>
          <w:sz w:val="24"/>
          <w:szCs w:val="24"/>
          <w:lang w:val="fr-FR"/>
        </w:rPr>
        <w:t>Enquêtes linguistiques du Laboratoire de phonétique expérimentale de la Faculté des Lettres de Bucarest</w:t>
      </w:r>
      <w:r w:rsidRPr="006F0EB1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, </w:t>
      </w:r>
      <w:r w:rsidRPr="006F0EB1">
        <w:rPr>
          <w:rFonts w:ascii="Times New Roman" w:hAnsi="Times New Roman" w:cs="Times New Roman"/>
          <w:i/>
          <w:spacing w:val="-6"/>
          <w:sz w:val="24"/>
          <w:szCs w:val="24"/>
          <w:lang w:val="fr-FR"/>
        </w:rPr>
        <w:t xml:space="preserve">District de </w:t>
      </w:r>
      <w:proofErr w:type="spellStart"/>
      <w:r w:rsidRPr="006F0EB1">
        <w:rPr>
          <w:rFonts w:ascii="Times New Roman" w:hAnsi="Times New Roman" w:cs="Times New Roman"/>
          <w:i/>
          <w:spacing w:val="-6"/>
          <w:sz w:val="24"/>
          <w:szCs w:val="24"/>
          <w:lang w:val="fr-FR"/>
        </w:rPr>
        <w:t>Năsăud</w:t>
      </w:r>
      <w:proofErr w:type="spellEnd"/>
      <w:r w:rsidRPr="006F0EB1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, </w:t>
      </w:r>
      <w:proofErr w:type="spellStart"/>
      <w:r w:rsidRPr="006F0EB1">
        <w:rPr>
          <w:rFonts w:ascii="Times New Roman" w:hAnsi="Times New Roman" w:cs="Times New Roman"/>
          <w:spacing w:val="-6"/>
          <w:sz w:val="24"/>
          <w:szCs w:val="24"/>
          <w:lang w:val="fr-FR"/>
        </w:rPr>
        <w:t>în</w:t>
      </w:r>
      <w:proofErr w:type="spellEnd"/>
      <w:r w:rsidRPr="006F0EB1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„Bulletin linguistique”, VI</w:t>
      </w:r>
      <w:r w:rsidRPr="006F0EB1">
        <w:rPr>
          <w:rFonts w:ascii="Times New Roman" w:hAnsi="Times New Roman" w:cs="Times New Roman"/>
          <w:spacing w:val="-6"/>
          <w:sz w:val="24"/>
          <w:szCs w:val="24"/>
          <w:lang w:val="ro-RO"/>
        </w:rPr>
        <w:t>, p. 173–230.</w:t>
      </w:r>
    </w:p>
    <w:p w:rsidR="006F0EB1" w:rsidRPr="002E381F" w:rsidRDefault="006F0EB1" w:rsidP="002E38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E381F">
        <w:rPr>
          <w:rFonts w:ascii="Times New Roman" w:hAnsi="Times New Roman" w:cs="Times New Roman"/>
          <w:b/>
          <w:sz w:val="24"/>
          <w:szCs w:val="24"/>
          <w:lang w:val="it-IT"/>
        </w:rPr>
        <w:t>Prezentarea tabelelor şi a figurilor</w:t>
      </w:r>
      <w:r w:rsidRPr="002E381F">
        <w:rPr>
          <w:rFonts w:ascii="Times New Roman" w:hAnsi="Times New Roman" w:cs="Times New Roman"/>
          <w:sz w:val="24"/>
          <w:szCs w:val="24"/>
          <w:lang w:val="it-IT"/>
        </w:rPr>
        <w:t>: se va realiza în conformitate cu dimensiunile paginii (A4). Numerotarea lor se face de la 1 la n. Titlul tabelului va fi centrat deasupra tabelului. Tot aici se plasează şi o eventuală explicaţie. Dacă explicaţia a fost relatată în text, se face trimitere (Tab. 1). Sursa tabelului se plasează sub acesta.</w:t>
      </w:r>
    </w:p>
    <w:p w:rsidR="005D0179" w:rsidRDefault="005D0179" w:rsidP="006F0EB1">
      <w:pPr>
        <w:ind w:firstLine="37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6F0EB1" w:rsidRPr="006F0EB1" w:rsidRDefault="006F0EB1" w:rsidP="006F0EB1">
      <w:pPr>
        <w:ind w:firstLine="37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0EB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Notă</w:t>
      </w:r>
      <w:r w:rsidRPr="006F0EB1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p w:rsidR="006F0EB1" w:rsidRPr="006F0EB1" w:rsidRDefault="006F0EB1" w:rsidP="006F0EB1">
      <w:pPr>
        <w:ind w:firstLine="37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0EB1">
        <w:rPr>
          <w:rFonts w:ascii="Times New Roman" w:hAnsi="Times New Roman" w:cs="Times New Roman"/>
          <w:b/>
          <w:sz w:val="24"/>
          <w:szCs w:val="24"/>
          <w:lang w:val="it-IT"/>
        </w:rPr>
        <w:t>Responsabilitatea asupra redactării lucrării revine în exclusivitate autorului.</w:t>
      </w:r>
    </w:p>
    <w:p w:rsidR="006F0EB1" w:rsidRPr="006F0EB1" w:rsidRDefault="006F0EB1" w:rsidP="006F0EB1">
      <w:pPr>
        <w:ind w:firstLine="37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0EB1">
        <w:rPr>
          <w:rFonts w:ascii="Times New Roman" w:hAnsi="Times New Roman" w:cs="Times New Roman"/>
          <w:b/>
          <w:sz w:val="24"/>
          <w:szCs w:val="24"/>
          <w:lang w:val="it-IT"/>
        </w:rPr>
        <w:t>Nerespectarea normelor de tehnoredactare atrage după sine nepublicarea lucrării în volumul simpozionului.</w:t>
      </w:r>
    </w:p>
    <w:p w:rsidR="006F0EB1" w:rsidRPr="006F0EB1" w:rsidRDefault="006F0EB1" w:rsidP="006F0E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</w:pPr>
    </w:p>
    <w:sectPr w:rsidR="006F0EB1" w:rsidRPr="006F0EB1" w:rsidSect="00E93B5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E6" w:rsidRDefault="004F73E6" w:rsidP="003656CF">
      <w:pPr>
        <w:spacing w:after="0" w:line="240" w:lineRule="auto"/>
      </w:pPr>
      <w:r>
        <w:separator/>
      </w:r>
    </w:p>
  </w:endnote>
  <w:endnote w:type="continuationSeparator" w:id="0">
    <w:p w:rsidR="004F73E6" w:rsidRDefault="004F73E6" w:rsidP="0036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E6" w:rsidRDefault="004F73E6" w:rsidP="003656CF">
      <w:pPr>
        <w:spacing w:after="0" w:line="240" w:lineRule="auto"/>
      </w:pPr>
      <w:r>
        <w:separator/>
      </w:r>
    </w:p>
  </w:footnote>
  <w:footnote w:type="continuationSeparator" w:id="0">
    <w:p w:rsidR="004F73E6" w:rsidRDefault="004F73E6" w:rsidP="0036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DE" w:rsidRPr="004165FF" w:rsidRDefault="003656CF" w:rsidP="008A7E12">
    <w:pPr>
      <w:pStyle w:val="Header"/>
      <w:ind w:firstLine="1440"/>
      <w:rPr>
        <w:rFonts w:ascii="Times New Roman" w:hAnsi="Times New Roman"/>
      </w:rPr>
    </w:pPr>
    <w:r>
      <w:rPr>
        <w:sz w:val="16"/>
        <w:szCs w:val="16"/>
        <w:lang w:val="fr-FR"/>
      </w:rPr>
      <w:softHyphen/>
      <w:t xml:space="preserve">        </w:t>
    </w:r>
    <w:r w:rsidR="00BD20DE">
      <w:rPr>
        <w:noProof/>
      </w:rPr>
      <w:drawing>
        <wp:anchor distT="0" distB="0" distL="114300" distR="114300" simplePos="0" relativeHeight="251660288" behindDoc="0" locked="0" layoutInCell="1" allowOverlap="1" wp14:anchorId="65743A4E" wp14:editId="36EDBB59">
          <wp:simplePos x="0" y="0"/>
          <wp:positionH relativeFrom="column">
            <wp:posOffset>-74930</wp:posOffset>
          </wp:positionH>
          <wp:positionV relativeFrom="paragraph">
            <wp:posOffset>88265</wp:posOffset>
          </wp:positionV>
          <wp:extent cx="1240155" cy="1162050"/>
          <wp:effectExtent l="0" t="0" r="0" b="0"/>
          <wp:wrapNone/>
          <wp:docPr id="2" name="Picture 2" descr="A logo of a buildin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logo of a building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20DE" w:rsidRPr="004165FF">
      <w:rPr>
        <w:rFonts w:ascii="Times New Roman" w:hAnsi="Times New Roman"/>
        <w:noProof/>
      </w:rPr>
      <mc:AlternateContent>
        <mc:Choice Requires="wps">
          <w:drawing>
            <wp:inline distT="0" distB="0" distL="0" distR="0" wp14:anchorId="59390638" wp14:editId="7BB077B8">
              <wp:extent cx="4672965" cy="831215"/>
              <wp:effectExtent l="0" t="0" r="3810" b="0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672965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0DE" w:rsidRPr="00526158" w:rsidRDefault="00BD20DE" w:rsidP="00BD20D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26158">
                            <w:rPr>
                              <w:b/>
                              <w:sz w:val="28"/>
                              <w:szCs w:val="28"/>
                            </w:rPr>
                            <w:t xml:space="preserve">COLEGIUL NAŢIONAL PEDAGOGIC </w:t>
                          </w:r>
                        </w:p>
                        <w:p w:rsidR="00BD20DE" w:rsidRPr="00526158" w:rsidRDefault="00BD20DE" w:rsidP="00BD20D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26158">
                            <w:rPr>
                              <w:b/>
                              <w:sz w:val="28"/>
                              <w:szCs w:val="28"/>
                            </w:rPr>
                            <w:t>„VASILE LUPU” - IAȘI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67.95pt;height: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" filled="f" stroked="f">
              <o:lock v:ext="edit" shapetype="t"/>
              <v:textbox>
                <w:txbxContent>
                  <w:p w:rsidR="00BD20DE" w:rsidRPr="00526158" w:rsidRDefault="00BD20DE" w:rsidP="00BD20D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26158">
                      <w:rPr>
                        <w:b/>
                        <w:sz w:val="28"/>
                        <w:szCs w:val="28"/>
                      </w:rPr>
                      <w:t xml:space="preserve">COLEGIUL NAŢIONAL PEDAGOGIC </w:t>
                    </w:r>
                  </w:p>
                  <w:p w:rsidR="00BD20DE" w:rsidRPr="00526158" w:rsidRDefault="00BD20DE" w:rsidP="00BD20D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26158">
                      <w:rPr>
                        <w:b/>
                        <w:sz w:val="28"/>
                        <w:szCs w:val="28"/>
                      </w:rPr>
                      <w:t>„VASILE LUPU” - IAȘI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BD20DE" w:rsidRPr="004165FF" w:rsidRDefault="00BD20DE" w:rsidP="008A7E12">
    <w:pPr>
      <w:pStyle w:val="Header"/>
      <w:spacing w:line="360" w:lineRule="auto"/>
      <w:ind w:firstLine="935"/>
      <w:jc w:val="center"/>
      <w:rPr>
        <w:rFonts w:ascii="Times New Roman" w:hAnsi="Times New Roman"/>
        <w:b/>
      </w:rPr>
    </w:pPr>
    <w:proofErr w:type="spellStart"/>
    <w:proofErr w:type="gramStart"/>
    <w:r w:rsidRPr="004165FF">
      <w:rPr>
        <w:rFonts w:ascii="Times New Roman" w:hAnsi="Times New Roman"/>
        <w:b/>
      </w:rPr>
      <w:t>Aleea</w:t>
    </w:r>
    <w:proofErr w:type="spellEnd"/>
    <w:r w:rsidRPr="004165FF">
      <w:rPr>
        <w:rFonts w:ascii="Times New Roman" w:hAnsi="Times New Roman"/>
        <w:b/>
      </w:rPr>
      <w:t xml:space="preserve">  </w:t>
    </w:r>
    <w:proofErr w:type="spellStart"/>
    <w:r w:rsidRPr="004165FF">
      <w:rPr>
        <w:rFonts w:ascii="Times New Roman" w:hAnsi="Times New Roman"/>
        <w:b/>
      </w:rPr>
      <w:t>M.Sadoveanunr</w:t>
    </w:r>
    <w:proofErr w:type="spellEnd"/>
    <w:proofErr w:type="gramEnd"/>
    <w:r w:rsidRPr="004165FF">
      <w:rPr>
        <w:rFonts w:ascii="Times New Roman" w:hAnsi="Times New Roman"/>
        <w:b/>
      </w:rPr>
      <w:t xml:space="preserve">. 46 – </w:t>
    </w:r>
    <w:proofErr w:type="gramStart"/>
    <w:r w:rsidRPr="004165FF">
      <w:rPr>
        <w:rFonts w:ascii="Times New Roman" w:hAnsi="Times New Roman"/>
        <w:b/>
      </w:rPr>
      <w:t>cod</w:t>
    </w:r>
    <w:proofErr w:type="gramEnd"/>
    <w:r w:rsidRPr="004165FF">
      <w:rPr>
        <w:rFonts w:ascii="Times New Roman" w:hAnsi="Times New Roman"/>
        <w:b/>
      </w:rPr>
      <w:t xml:space="preserve"> 700489 IAŞI</w:t>
    </w:r>
  </w:p>
  <w:p w:rsidR="00BD20DE" w:rsidRPr="004165FF" w:rsidRDefault="00BD20DE" w:rsidP="008A7E12">
    <w:pPr>
      <w:pStyle w:val="Header"/>
      <w:spacing w:line="360" w:lineRule="auto"/>
      <w:ind w:firstLine="935"/>
      <w:jc w:val="center"/>
      <w:rPr>
        <w:rFonts w:ascii="Times New Roman" w:hAnsi="Times New Roman"/>
        <w:b/>
        <w:lang w:val="it-IT"/>
      </w:rPr>
    </w:pPr>
    <w:r w:rsidRPr="004165FF">
      <w:rPr>
        <w:rFonts w:ascii="Times New Roman" w:hAnsi="Times New Roman"/>
        <w:b/>
        <w:lang w:val="it-IT"/>
      </w:rPr>
      <w:t>Telefon / fax : 0232 219 011 ; cod fiscal 4701460</w:t>
    </w:r>
  </w:p>
  <w:p w:rsidR="00BD20DE" w:rsidRPr="004165FF" w:rsidRDefault="008A7E12" w:rsidP="008A7E12">
    <w:pPr>
      <w:jc w:val="center"/>
      <w:rPr>
        <w:rStyle w:val="Hyperlink"/>
        <w:b/>
        <w:lang w:val="it-IT"/>
      </w:rPr>
    </w:pPr>
    <w:r w:rsidRPr="004165FF">
      <w:rPr>
        <w:rFonts w:ascii="Times New Roman" w:hAnsi="Times New Roman" w:cs="Times New Roman"/>
        <w:b/>
        <w:lang w:val="it-IT"/>
      </w:rPr>
      <w:tab/>
    </w:r>
    <w:r w:rsidR="00BD20DE" w:rsidRPr="004165FF">
      <w:rPr>
        <w:rFonts w:ascii="Times New Roman" w:hAnsi="Times New Roman" w:cs="Times New Roman"/>
        <w:b/>
        <w:lang w:val="it-IT"/>
      </w:rPr>
      <w:t xml:space="preserve">E-mail: </w:t>
    </w:r>
    <w:hyperlink r:id="rId2" w:history="1">
      <w:r w:rsidR="00BD20DE" w:rsidRPr="004165FF">
        <w:rPr>
          <w:rStyle w:val="Hyperlink"/>
          <w:b/>
          <w:lang w:val="it-IT"/>
        </w:rPr>
        <w:t>snvl_iasi@yahoo.com</w:t>
      </w:r>
    </w:hyperlink>
  </w:p>
  <w:p w:rsidR="00D4218A" w:rsidRPr="00D4218A" w:rsidRDefault="00D4218A" w:rsidP="008A7E12">
    <w:pPr>
      <w:jc w:val="center"/>
      <w:rPr>
        <w:rFonts w:ascii="Times New Roman" w:hAnsi="Times New Roman" w:cs="Times New Roman"/>
      </w:rPr>
    </w:pPr>
    <w:r w:rsidRPr="00D4218A">
      <w:rPr>
        <w:rFonts w:ascii="Times New Roman" w:hAnsi="Times New Roman" w:cs="Times New Roman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6EA"/>
    <w:multiLevelType w:val="hybridMultilevel"/>
    <w:tmpl w:val="0860BBC2"/>
    <w:lvl w:ilvl="0" w:tplc="79B81CC8">
      <w:start w:val="5"/>
      <w:numFmt w:val="decimal"/>
      <w:lvlText w:val="%1."/>
      <w:lvlJc w:val="left"/>
      <w:pPr>
        <w:ind w:left="734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075901F1"/>
    <w:multiLevelType w:val="multilevel"/>
    <w:tmpl w:val="5A68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CA2DAF"/>
    <w:multiLevelType w:val="hybridMultilevel"/>
    <w:tmpl w:val="AE603F0E"/>
    <w:lvl w:ilvl="0" w:tplc="040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1F1B7BFD"/>
    <w:multiLevelType w:val="hybridMultilevel"/>
    <w:tmpl w:val="D4767354"/>
    <w:lvl w:ilvl="0" w:tplc="19CAD41C">
      <w:start w:val="4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53A0706C"/>
    <w:multiLevelType w:val="hybridMultilevel"/>
    <w:tmpl w:val="467C95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A2"/>
    <w:rsid w:val="00013FE7"/>
    <w:rsid w:val="0005490A"/>
    <w:rsid w:val="000735AC"/>
    <w:rsid w:val="000E32CE"/>
    <w:rsid w:val="00103450"/>
    <w:rsid w:val="00131A88"/>
    <w:rsid w:val="00147669"/>
    <w:rsid w:val="001D1F9E"/>
    <w:rsid w:val="001E0945"/>
    <w:rsid w:val="00201612"/>
    <w:rsid w:val="00245B8A"/>
    <w:rsid w:val="0024674E"/>
    <w:rsid w:val="002A6646"/>
    <w:rsid w:val="002E09FC"/>
    <w:rsid w:val="002E381F"/>
    <w:rsid w:val="00302D69"/>
    <w:rsid w:val="00326D64"/>
    <w:rsid w:val="003656CF"/>
    <w:rsid w:val="00366925"/>
    <w:rsid w:val="00381426"/>
    <w:rsid w:val="003A1AF3"/>
    <w:rsid w:val="003A3FCF"/>
    <w:rsid w:val="003B0C4A"/>
    <w:rsid w:val="003C766D"/>
    <w:rsid w:val="004165FF"/>
    <w:rsid w:val="00424F5E"/>
    <w:rsid w:val="00497ED6"/>
    <w:rsid w:val="004C265B"/>
    <w:rsid w:val="004F73E6"/>
    <w:rsid w:val="00555494"/>
    <w:rsid w:val="005A522B"/>
    <w:rsid w:val="005D0179"/>
    <w:rsid w:val="00614BE2"/>
    <w:rsid w:val="006418DC"/>
    <w:rsid w:val="00663BD9"/>
    <w:rsid w:val="00670110"/>
    <w:rsid w:val="00671551"/>
    <w:rsid w:val="006F0EB1"/>
    <w:rsid w:val="007051C7"/>
    <w:rsid w:val="00726F89"/>
    <w:rsid w:val="007278A8"/>
    <w:rsid w:val="0075202F"/>
    <w:rsid w:val="00783011"/>
    <w:rsid w:val="007F1A82"/>
    <w:rsid w:val="008460C1"/>
    <w:rsid w:val="00850D35"/>
    <w:rsid w:val="00865851"/>
    <w:rsid w:val="008A7E12"/>
    <w:rsid w:val="008B72C2"/>
    <w:rsid w:val="00941084"/>
    <w:rsid w:val="009546D9"/>
    <w:rsid w:val="009D0096"/>
    <w:rsid w:val="009E67ED"/>
    <w:rsid w:val="009F7BDD"/>
    <w:rsid w:val="009F7C31"/>
    <w:rsid w:val="00A0006C"/>
    <w:rsid w:val="00A35723"/>
    <w:rsid w:val="00B14838"/>
    <w:rsid w:val="00B647BD"/>
    <w:rsid w:val="00B71C6F"/>
    <w:rsid w:val="00B7562C"/>
    <w:rsid w:val="00B970FC"/>
    <w:rsid w:val="00BA04E6"/>
    <w:rsid w:val="00BA1CDA"/>
    <w:rsid w:val="00BB7658"/>
    <w:rsid w:val="00BC494A"/>
    <w:rsid w:val="00BD20DE"/>
    <w:rsid w:val="00BF4ED7"/>
    <w:rsid w:val="00C427E4"/>
    <w:rsid w:val="00C53032"/>
    <w:rsid w:val="00C5732C"/>
    <w:rsid w:val="00C71BA2"/>
    <w:rsid w:val="00C81B7E"/>
    <w:rsid w:val="00CA63EB"/>
    <w:rsid w:val="00CB0A98"/>
    <w:rsid w:val="00CB11FB"/>
    <w:rsid w:val="00CB54AF"/>
    <w:rsid w:val="00CD33FB"/>
    <w:rsid w:val="00CE5D1F"/>
    <w:rsid w:val="00D24416"/>
    <w:rsid w:val="00D41662"/>
    <w:rsid w:val="00D4218A"/>
    <w:rsid w:val="00D55141"/>
    <w:rsid w:val="00D6632E"/>
    <w:rsid w:val="00DB36C7"/>
    <w:rsid w:val="00E00799"/>
    <w:rsid w:val="00E3526D"/>
    <w:rsid w:val="00E41111"/>
    <w:rsid w:val="00E41F24"/>
    <w:rsid w:val="00E5332D"/>
    <w:rsid w:val="00E93B5A"/>
    <w:rsid w:val="00E95DA7"/>
    <w:rsid w:val="00ED7C59"/>
    <w:rsid w:val="00F01889"/>
    <w:rsid w:val="00F33939"/>
    <w:rsid w:val="00F75618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71BA2"/>
    <w:rPr>
      <w:rFonts w:ascii="Times New Roman" w:hAnsi="Times New Roman" w:cs="Times New Roman" w:hint="default"/>
      <w:color w:val="0000FF"/>
      <w:u w:val="single"/>
    </w:rPr>
  </w:style>
  <w:style w:type="paragraph" w:styleId="HTMLPreformatted">
    <w:name w:val="HTML Preformatted"/>
    <w:basedOn w:val="Normal"/>
    <w:link w:val="HTMLPreformattedChar1"/>
    <w:unhideWhenUsed/>
    <w:rsid w:val="00C7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uiPriority w:val="99"/>
    <w:semiHidden/>
    <w:rsid w:val="00C71BA2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1BA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1BA2"/>
    <w:rPr>
      <w:rFonts w:ascii="Calibri" w:eastAsia="Times New Roman" w:hAnsi="Calibri" w:cs="Times New Roman"/>
    </w:rPr>
  </w:style>
  <w:style w:type="paragraph" w:styleId="NoSpacing">
    <w:name w:val="No Spacing"/>
    <w:qFormat/>
    <w:rsid w:val="00C71B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71BA2"/>
    <w:pPr>
      <w:autoSpaceDE w:val="0"/>
      <w:autoSpaceDN w:val="0"/>
      <w:adjustRightInd w:val="0"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eastAsia="zh-CN"/>
    </w:rPr>
  </w:style>
  <w:style w:type="character" w:customStyle="1" w:styleId="HTMLPreformattedChar1">
    <w:name w:val="HTML Preformatted Char1"/>
    <w:basedOn w:val="DefaultParagraphFont"/>
    <w:link w:val="HTMLPreformatted"/>
    <w:locked/>
    <w:rsid w:val="00C71BA2"/>
    <w:rPr>
      <w:rFonts w:ascii="Courier New" w:eastAsia="SimSun" w:hAnsi="Courier New" w:cs="Courier New"/>
    </w:rPr>
  </w:style>
  <w:style w:type="character" w:customStyle="1" w:styleId="hps">
    <w:name w:val="hps"/>
    <w:basedOn w:val="DefaultParagraphFont"/>
    <w:rsid w:val="00C71BA2"/>
    <w:rPr>
      <w:rFonts w:ascii="Times New Roman" w:hAnsi="Times New Roman" w:cs="Times New Roman" w:hint="default"/>
    </w:rPr>
  </w:style>
  <w:style w:type="character" w:customStyle="1" w:styleId="def">
    <w:name w:val="def"/>
    <w:basedOn w:val="DefaultParagraphFont"/>
    <w:rsid w:val="00C71BA2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  <w:rsid w:val="0036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CF"/>
  </w:style>
  <w:style w:type="paragraph" w:styleId="NormalWeb">
    <w:name w:val="Normal (Web)"/>
    <w:basedOn w:val="Normal"/>
    <w:uiPriority w:val="99"/>
    <w:unhideWhenUsed/>
    <w:rsid w:val="003656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CD3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71BA2"/>
    <w:rPr>
      <w:rFonts w:ascii="Times New Roman" w:hAnsi="Times New Roman" w:cs="Times New Roman" w:hint="default"/>
      <w:color w:val="0000FF"/>
      <w:u w:val="single"/>
    </w:rPr>
  </w:style>
  <w:style w:type="paragraph" w:styleId="HTMLPreformatted">
    <w:name w:val="HTML Preformatted"/>
    <w:basedOn w:val="Normal"/>
    <w:link w:val="HTMLPreformattedChar1"/>
    <w:unhideWhenUsed/>
    <w:rsid w:val="00C7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uiPriority w:val="99"/>
    <w:semiHidden/>
    <w:rsid w:val="00C71BA2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1BA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1BA2"/>
    <w:rPr>
      <w:rFonts w:ascii="Calibri" w:eastAsia="Times New Roman" w:hAnsi="Calibri" w:cs="Times New Roman"/>
    </w:rPr>
  </w:style>
  <w:style w:type="paragraph" w:styleId="NoSpacing">
    <w:name w:val="No Spacing"/>
    <w:qFormat/>
    <w:rsid w:val="00C71B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71BA2"/>
    <w:pPr>
      <w:autoSpaceDE w:val="0"/>
      <w:autoSpaceDN w:val="0"/>
      <w:adjustRightInd w:val="0"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eastAsia="zh-CN"/>
    </w:rPr>
  </w:style>
  <w:style w:type="character" w:customStyle="1" w:styleId="HTMLPreformattedChar1">
    <w:name w:val="HTML Preformatted Char1"/>
    <w:basedOn w:val="DefaultParagraphFont"/>
    <w:link w:val="HTMLPreformatted"/>
    <w:locked/>
    <w:rsid w:val="00C71BA2"/>
    <w:rPr>
      <w:rFonts w:ascii="Courier New" w:eastAsia="SimSun" w:hAnsi="Courier New" w:cs="Courier New"/>
    </w:rPr>
  </w:style>
  <w:style w:type="character" w:customStyle="1" w:styleId="hps">
    <w:name w:val="hps"/>
    <w:basedOn w:val="DefaultParagraphFont"/>
    <w:rsid w:val="00C71BA2"/>
    <w:rPr>
      <w:rFonts w:ascii="Times New Roman" w:hAnsi="Times New Roman" w:cs="Times New Roman" w:hint="default"/>
    </w:rPr>
  </w:style>
  <w:style w:type="character" w:customStyle="1" w:styleId="def">
    <w:name w:val="def"/>
    <w:basedOn w:val="DefaultParagraphFont"/>
    <w:rsid w:val="00C71BA2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  <w:rsid w:val="0036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CF"/>
  </w:style>
  <w:style w:type="paragraph" w:styleId="NormalWeb">
    <w:name w:val="Normal (Web)"/>
    <w:basedOn w:val="Normal"/>
    <w:uiPriority w:val="99"/>
    <w:unhideWhenUsed/>
    <w:rsid w:val="003656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CD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zion.cnpvl17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mpozion.cnpvl170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vl_iasi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</dc:creator>
  <cp:lastModifiedBy>manucaxz</cp:lastModifiedBy>
  <cp:revision>77</cp:revision>
  <dcterms:created xsi:type="dcterms:W3CDTF">2025-06-30T06:11:00Z</dcterms:created>
  <dcterms:modified xsi:type="dcterms:W3CDTF">2025-07-25T05:26:00Z</dcterms:modified>
</cp:coreProperties>
</file>